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3094"/>
        <w:tblW w:w="8931" w:type="dxa"/>
        <w:tblLayout w:type="fixed"/>
        <w:tblLook w:val="06A0" w:firstRow="1" w:lastRow="0" w:firstColumn="1" w:lastColumn="0" w:noHBand="1" w:noVBand="1"/>
      </w:tblPr>
      <w:tblGrid>
        <w:gridCol w:w="2016"/>
        <w:gridCol w:w="3513"/>
        <w:gridCol w:w="3402"/>
      </w:tblGrid>
      <w:tr w:rsidR="00BE0883" w14:paraId="7B9AAC1E" w14:textId="77777777" w:rsidTr="00BE0883">
        <w:trPr>
          <w:trHeight w:val="300"/>
        </w:trPr>
        <w:tc>
          <w:tcPr>
            <w:tcW w:w="2016" w:type="dxa"/>
          </w:tcPr>
          <w:p w14:paraId="4253F2B1" w14:textId="77777777" w:rsidR="00BE0883" w:rsidRDefault="00BE0883" w:rsidP="00BE0883">
            <w:pPr>
              <w:pStyle w:val="Overskrift1"/>
            </w:pPr>
          </w:p>
        </w:tc>
        <w:tc>
          <w:tcPr>
            <w:tcW w:w="3513" w:type="dxa"/>
          </w:tcPr>
          <w:p w14:paraId="29923FE0" w14:textId="77777777" w:rsidR="00BE0883" w:rsidRPr="00EA04A0" w:rsidRDefault="00BE0883" w:rsidP="00BE0883">
            <w:pPr>
              <w:pStyle w:val="Overskrift3"/>
              <w:rPr>
                <w:rFonts w:ascii="Noto Serif" w:hAnsi="Noto Serif" w:cs="Noto Serif"/>
                <w:b/>
              </w:rPr>
            </w:pPr>
            <w:r w:rsidRPr="00EA04A0">
              <w:rPr>
                <w:rFonts w:ascii="Noto Serif" w:hAnsi="Noto Serif" w:cs="Noto Serif"/>
                <w:b/>
              </w:rPr>
              <w:t>Debattantenes hovedpoeng</w:t>
            </w:r>
          </w:p>
        </w:tc>
        <w:tc>
          <w:tcPr>
            <w:tcW w:w="3402" w:type="dxa"/>
          </w:tcPr>
          <w:p w14:paraId="6AA94A77" w14:textId="77777777" w:rsidR="00BE0883" w:rsidRPr="00EA04A0" w:rsidRDefault="00BE0883" w:rsidP="00BE0883">
            <w:pPr>
              <w:pStyle w:val="Overskrift3"/>
              <w:rPr>
                <w:rFonts w:ascii="Noto Serif" w:hAnsi="Noto Serif" w:cs="Noto Serif"/>
                <w:b/>
              </w:rPr>
            </w:pPr>
            <w:r w:rsidRPr="00EA04A0">
              <w:rPr>
                <w:rFonts w:ascii="Noto Serif" w:hAnsi="Noto Serif" w:cs="Noto Serif"/>
                <w:b/>
              </w:rPr>
              <w:t xml:space="preserve">Mine tanker om det debattantene sier </w:t>
            </w:r>
          </w:p>
        </w:tc>
      </w:tr>
      <w:tr w:rsidR="00BE0883" w14:paraId="5C3BFA5C" w14:textId="77777777" w:rsidTr="00BE0883">
        <w:trPr>
          <w:trHeight w:val="300"/>
        </w:trPr>
        <w:tc>
          <w:tcPr>
            <w:tcW w:w="2016" w:type="dxa"/>
          </w:tcPr>
          <w:p w14:paraId="77C9E285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  <w:r w:rsidRPr="00EA04A0">
              <w:rPr>
                <w:rFonts w:ascii="Noto Serif" w:hAnsi="Noto Serif" w:cs="Noto Serif"/>
                <w:b/>
              </w:rPr>
              <w:t xml:space="preserve">Elle Nystad, </w:t>
            </w:r>
            <w:r w:rsidRPr="00BE0883">
              <w:rPr>
                <w:rFonts w:ascii="Noto Serif" w:hAnsi="Noto Serif" w:cs="Noto Serif"/>
                <w:bCs/>
                <w:sz w:val="20"/>
                <w:szCs w:val="20"/>
              </w:rPr>
              <w:t xml:space="preserve">demonstrant og leder for ungdomsutvalget til Norske samers riksforbund – </w:t>
            </w:r>
            <w:proofErr w:type="spellStart"/>
            <w:r w:rsidRPr="00BE0883">
              <w:rPr>
                <w:rFonts w:ascii="Noto Serif" w:hAnsi="Noto Serif" w:cs="Noto Serif"/>
                <w:bCs/>
                <w:sz w:val="20"/>
                <w:szCs w:val="20"/>
              </w:rPr>
              <w:t>Nuorat</w:t>
            </w:r>
            <w:proofErr w:type="spellEnd"/>
          </w:p>
        </w:tc>
        <w:tc>
          <w:tcPr>
            <w:tcW w:w="3513" w:type="dxa"/>
          </w:tcPr>
          <w:p w14:paraId="1704109D" w14:textId="77777777" w:rsidR="00BE0883" w:rsidRDefault="00BE0883" w:rsidP="00BE0883"/>
        </w:tc>
        <w:tc>
          <w:tcPr>
            <w:tcW w:w="3402" w:type="dxa"/>
          </w:tcPr>
          <w:p w14:paraId="11FE1A19" w14:textId="77777777" w:rsidR="00BE0883" w:rsidRDefault="00BE0883" w:rsidP="00BE0883"/>
        </w:tc>
      </w:tr>
      <w:tr w:rsidR="00BE0883" w14:paraId="70DE6199" w14:textId="77777777" w:rsidTr="00BE0883">
        <w:trPr>
          <w:trHeight w:val="300"/>
        </w:trPr>
        <w:tc>
          <w:tcPr>
            <w:tcW w:w="2016" w:type="dxa"/>
          </w:tcPr>
          <w:p w14:paraId="04008DFE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  <w:r w:rsidRPr="00EA04A0">
              <w:rPr>
                <w:rFonts w:ascii="Noto Serif" w:hAnsi="Noto Serif" w:cs="Noto Serif"/>
                <w:b/>
              </w:rPr>
              <w:t>Terje Aa</w:t>
            </w:r>
            <w:r>
              <w:rPr>
                <w:rFonts w:ascii="Noto Serif" w:hAnsi="Noto Serif" w:cs="Noto Serif"/>
                <w:b/>
              </w:rPr>
              <w:t>s</w:t>
            </w:r>
            <w:r w:rsidRPr="00EA04A0">
              <w:rPr>
                <w:rFonts w:ascii="Noto Serif" w:hAnsi="Noto Serif" w:cs="Noto Serif"/>
                <w:b/>
              </w:rPr>
              <w:t xml:space="preserve">land, </w:t>
            </w:r>
            <w:r w:rsidRPr="00BE0883">
              <w:rPr>
                <w:rFonts w:ascii="Noto Serif" w:hAnsi="Noto Serif" w:cs="Noto Serif"/>
                <w:bCs/>
                <w:sz w:val="20"/>
                <w:szCs w:val="20"/>
              </w:rPr>
              <w:t>olje- og energiminister fra Arbeiderpartiet</w:t>
            </w:r>
          </w:p>
          <w:p w14:paraId="2453F256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</w:p>
          <w:p w14:paraId="43849566" w14:textId="77777777" w:rsidR="00BE0883" w:rsidRPr="00EA04A0" w:rsidRDefault="00BE0883" w:rsidP="00BE0883">
            <w:pPr>
              <w:rPr>
                <w:rFonts w:ascii="Noto Serif" w:hAnsi="Noto Serif" w:cs="Noto Serif"/>
                <w:b/>
                <w:bCs/>
              </w:rPr>
            </w:pPr>
          </w:p>
          <w:p w14:paraId="506440D2" w14:textId="77777777" w:rsidR="00BE0883" w:rsidRPr="00EA04A0" w:rsidRDefault="00BE0883" w:rsidP="00BE0883">
            <w:pPr>
              <w:rPr>
                <w:rFonts w:ascii="Noto Serif" w:hAnsi="Noto Serif" w:cs="Noto Serif"/>
                <w:b/>
                <w:bCs/>
              </w:rPr>
            </w:pPr>
          </w:p>
          <w:p w14:paraId="31179F2B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</w:p>
        </w:tc>
        <w:tc>
          <w:tcPr>
            <w:tcW w:w="3513" w:type="dxa"/>
          </w:tcPr>
          <w:p w14:paraId="7241F728" w14:textId="77777777" w:rsidR="00BE0883" w:rsidRDefault="00BE0883" w:rsidP="00BE0883"/>
        </w:tc>
        <w:tc>
          <w:tcPr>
            <w:tcW w:w="3402" w:type="dxa"/>
          </w:tcPr>
          <w:p w14:paraId="67B39EC2" w14:textId="77777777" w:rsidR="00BE0883" w:rsidRDefault="00BE0883" w:rsidP="00BE0883"/>
        </w:tc>
      </w:tr>
      <w:tr w:rsidR="00BE0883" w14:paraId="4D765DE4" w14:textId="77777777" w:rsidTr="00BE0883">
        <w:trPr>
          <w:trHeight w:val="300"/>
        </w:trPr>
        <w:tc>
          <w:tcPr>
            <w:tcW w:w="2016" w:type="dxa"/>
          </w:tcPr>
          <w:p w14:paraId="1E5324B8" w14:textId="3A963E3F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  <w:r w:rsidRPr="00EA04A0">
              <w:rPr>
                <w:rFonts w:ascii="Noto Serif" w:hAnsi="Noto Serif" w:cs="Noto Serif"/>
                <w:b/>
              </w:rPr>
              <w:t xml:space="preserve">Greta </w:t>
            </w:r>
            <w:proofErr w:type="spellStart"/>
            <w:r w:rsidRPr="00EA04A0">
              <w:rPr>
                <w:rFonts w:ascii="Noto Serif" w:hAnsi="Noto Serif" w:cs="Noto Serif"/>
                <w:b/>
              </w:rPr>
              <w:t>Thunberg</w:t>
            </w:r>
            <w:proofErr w:type="spellEnd"/>
            <w:r w:rsidRPr="00EA04A0">
              <w:rPr>
                <w:rFonts w:ascii="Noto Serif" w:hAnsi="Noto Serif" w:cs="Noto Serif"/>
                <w:b/>
              </w:rPr>
              <w:t xml:space="preserve">, </w:t>
            </w:r>
            <w:r w:rsidRPr="00BE0883">
              <w:rPr>
                <w:rFonts w:ascii="Noto Serif" w:hAnsi="Noto Serif" w:cs="Noto Serif"/>
                <w:bCs/>
                <w:sz w:val="20"/>
                <w:szCs w:val="20"/>
              </w:rPr>
              <w:t>klimaaktivist</w:t>
            </w:r>
          </w:p>
          <w:p w14:paraId="76B45D50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</w:p>
          <w:p w14:paraId="006CC84B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</w:p>
          <w:p w14:paraId="684C8D08" w14:textId="77777777" w:rsidR="00BE0883" w:rsidRPr="00EA04A0" w:rsidRDefault="00BE0883" w:rsidP="00BE0883">
            <w:pPr>
              <w:rPr>
                <w:rFonts w:ascii="Noto Serif" w:hAnsi="Noto Serif" w:cs="Noto Serif"/>
                <w:b/>
                <w:bCs/>
              </w:rPr>
            </w:pPr>
          </w:p>
          <w:p w14:paraId="5BCB570E" w14:textId="77777777" w:rsidR="00BE0883" w:rsidRPr="00EA04A0" w:rsidRDefault="00BE0883" w:rsidP="00BE0883">
            <w:pPr>
              <w:rPr>
                <w:rFonts w:ascii="Noto Serif" w:hAnsi="Noto Serif" w:cs="Noto Serif"/>
                <w:b/>
                <w:bCs/>
              </w:rPr>
            </w:pPr>
          </w:p>
          <w:p w14:paraId="22D78FA7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</w:p>
        </w:tc>
        <w:tc>
          <w:tcPr>
            <w:tcW w:w="3513" w:type="dxa"/>
          </w:tcPr>
          <w:p w14:paraId="42AEABCC" w14:textId="77777777" w:rsidR="00BE0883" w:rsidRDefault="00BE0883" w:rsidP="00BE0883"/>
        </w:tc>
        <w:tc>
          <w:tcPr>
            <w:tcW w:w="3402" w:type="dxa"/>
          </w:tcPr>
          <w:p w14:paraId="42017871" w14:textId="77777777" w:rsidR="00BE0883" w:rsidRDefault="00BE0883" w:rsidP="00BE0883"/>
        </w:tc>
      </w:tr>
      <w:tr w:rsidR="00BE0883" w14:paraId="7218A3D3" w14:textId="77777777" w:rsidTr="00BE0883">
        <w:trPr>
          <w:trHeight w:val="300"/>
        </w:trPr>
        <w:tc>
          <w:tcPr>
            <w:tcW w:w="2016" w:type="dxa"/>
          </w:tcPr>
          <w:p w14:paraId="50FCE1AC" w14:textId="77777777" w:rsidR="00BE0883" w:rsidRPr="00EA04A0" w:rsidRDefault="00BE0883" w:rsidP="00BE0883">
            <w:pPr>
              <w:rPr>
                <w:rFonts w:ascii="Noto Serif" w:hAnsi="Noto Serif" w:cs="Noto Serif"/>
                <w:b/>
                <w:bCs/>
              </w:rPr>
            </w:pPr>
            <w:r w:rsidRPr="00EA04A0">
              <w:rPr>
                <w:rFonts w:ascii="Noto Serif" w:hAnsi="Noto Serif" w:cs="Noto Serif"/>
                <w:b/>
              </w:rPr>
              <w:t xml:space="preserve">Gro Nystuen, </w:t>
            </w:r>
            <w:r w:rsidRPr="00BE0883">
              <w:rPr>
                <w:rFonts w:ascii="Noto Serif" w:hAnsi="Noto Serif" w:cs="Noto Serif"/>
                <w:bCs/>
                <w:sz w:val="20"/>
                <w:szCs w:val="20"/>
              </w:rPr>
              <w:t>assisterende direktør ved Norges institusjon for menneske-rettigheter (NIM)</w:t>
            </w:r>
          </w:p>
          <w:p w14:paraId="106A6844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</w:p>
        </w:tc>
        <w:tc>
          <w:tcPr>
            <w:tcW w:w="3513" w:type="dxa"/>
          </w:tcPr>
          <w:p w14:paraId="5D2EB7F1" w14:textId="77777777" w:rsidR="00BE0883" w:rsidRDefault="00BE0883" w:rsidP="00BE0883"/>
        </w:tc>
        <w:tc>
          <w:tcPr>
            <w:tcW w:w="3402" w:type="dxa"/>
          </w:tcPr>
          <w:p w14:paraId="64537E14" w14:textId="77777777" w:rsidR="00BE0883" w:rsidRDefault="00BE0883" w:rsidP="00BE0883"/>
        </w:tc>
      </w:tr>
      <w:tr w:rsidR="00BE0883" w14:paraId="0519E9D4" w14:textId="77777777" w:rsidTr="00BE0883">
        <w:trPr>
          <w:trHeight w:val="300"/>
        </w:trPr>
        <w:tc>
          <w:tcPr>
            <w:tcW w:w="2016" w:type="dxa"/>
          </w:tcPr>
          <w:p w14:paraId="3651B855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  <w:r w:rsidRPr="00EA04A0">
              <w:rPr>
                <w:rFonts w:ascii="Noto Serif" w:hAnsi="Noto Serif" w:cs="Noto Serif"/>
                <w:b/>
              </w:rPr>
              <w:t xml:space="preserve">Vibeke Stjern, </w:t>
            </w:r>
            <w:r w:rsidRPr="00BE0883">
              <w:rPr>
                <w:rFonts w:ascii="Noto Serif" w:hAnsi="Noto Serif" w:cs="Noto Serif"/>
                <w:bCs/>
                <w:sz w:val="20"/>
                <w:szCs w:val="20"/>
              </w:rPr>
              <w:t>ordfører i Åfjord kommune fra Arbeiderpartiet</w:t>
            </w:r>
          </w:p>
          <w:p w14:paraId="78197742" w14:textId="77777777" w:rsidR="00BE0883" w:rsidRPr="00EA04A0" w:rsidRDefault="00BE0883" w:rsidP="00BE0883">
            <w:pPr>
              <w:rPr>
                <w:rFonts w:ascii="Noto Serif" w:hAnsi="Noto Serif" w:cs="Noto Serif"/>
                <w:b/>
                <w:bCs/>
              </w:rPr>
            </w:pPr>
          </w:p>
          <w:p w14:paraId="04010BC7" w14:textId="77777777" w:rsidR="00BE0883" w:rsidRPr="00EA04A0" w:rsidRDefault="00BE0883" w:rsidP="00BE0883">
            <w:pPr>
              <w:rPr>
                <w:rFonts w:ascii="Noto Serif" w:hAnsi="Noto Serif" w:cs="Noto Serif"/>
                <w:b/>
                <w:bCs/>
              </w:rPr>
            </w:pPr>
          </w:p>
          <w:p w14:paraId="372D7AE1" w14:textId="77777777" w:rsidR="00BE0883" w:rsidRPr="00EA04A0" w:rsidRDefault="00BE0883" w:rsidP="00BE0883">
            <w:pPr>
              <w:rPr>
                <w:rFonts w:ascii="Noto Serif" w:hAnsi="Noto Serif" w:cs="Noto Serif"/>
                <w:b/>
                <w:bCs/>
              </w:rPr>
            </w:pPr>
          </w:p>
          <w:p w14:paraId="66CFDC4F" w14:textId="77777777" w:rsidR="00BE0883" w:rsidRPr="00EA04A0" w:rsidRDefault="00BE0883" w:rsidP="00BE0883">
            <w:pPr>
              <w:rPr>
                <w:rFonts w:ascii="Noto Serif" w:hAnsi="Noto Serif" w:cs="Noto Serif"/>
                <w:b/>
              </w:rPr>
            </w:pPr>
          </w:p>
        </w:tc>
        <w:tc>
          <w:tcPr>
            <w:tcW w:w="3513" w:type="dxa"/>
          </w:tcPr>
          <w:p w14:paraId="4F43A2FB" w14:textId="77777777" w:rsidR="00BE0883" w:rsidRDefault="00BE0883" w:rsidP="00BE0883"/>
        </w:tc>
        <w:tc>
          <w:tcPr>
            <w:tcW w:w="3402" w:type="dxa"/>
          </w:tcPr>
          <w:p w14:paraId="70D060AE" w14:textId="77777777" w:rsidR="00BE0883" w:rsidRDefault="00BE0883" w:rsidP="00BE0883"/>
        </w:tc>
      </w:tr>
    </w:tbl>
    <w:p w14:paraId="5A9DE6AA" w14:textId="77777777" w:rsidR="00BE0883" w:rsidRDefault="00BE0883">
      <w:pPr>
        <w:rPr>
          <w:b/>
          <w:bCs/>
          <w:sz w:val="24"/>
          <w:szCs w:val="24"/>
        </w:rPr>
      </w:pPr>
    </w:p>
    <w:p w14:paraId="37563622" w14:textId="74CAB6AF" w:rsidR="00DE32EF" w:rsidRDefault="00BE0883">
      <w:pPr>
        <w:rPr>
          <w:rFonts w:ascii="Noto Serif" w:hAnsi="Noto Serif" w:cs="Noto Serif"/>
          <w:b/>
          <w:bCs/>
          <w:sz w:val="28"/>
          <w:szCs w:val="28"/>
        </w:rPr>
      </w:pPr>
      <w:r w:rsidRPr="00BE0883">
        <w:rPr>
          <w:rFonts w:ascii="Noto Serif" w:hAnsi="Noto Serif" w:cs="Noto Serif"/>
          <w:b/>
          <w:bCs/>
          <w:sz w:val="28"/>
          <w:szCs w:val="28"/>
        </w:rPr>
        <w:t xml:space="preserve"> Debatt om Fosen-saken, NRK Dagsnytt 18 27.februar 2023</w:t>
      </w:r>
    </w:p>
    <w:p w14:paraId="1FCF5262" w14:textId="77777777" w:rsidR="00BE0883" w:rsidRPr="00BE0883" w:rsidRDefault="00BE0883">
      <w:pPr>
        <w:rPr>
          <w:rFonts w:ascii="Noto Serif" w:hAnsi="Noto Serif" w:cs="Noto Serif"/>
          <w:b/>
          <w:bCs/>
          <w:sz w:val="28"/>
          <w:szCs w:val="28"/>
        </w:rPr>
      </w:pPr>
    </w:p>
    <w:sectPr w:rsidR="00BE0883" w:rsidRPr="00BE08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A808" w14:textId="77777777" w:rsidR="00BE0883" w:rsidRDefault="00BE0883" w:rsidP="00BE0883">
      <w:pPr>
        <w:spacing w:after="0" w:line="240" w:lineRule="auto"/>
      </w:pPr>
      <w:r>
        <w:separator/>
      </w:r>
    </w:p>
  </w:endnote>
  <w:endnote w:type="continuationSeparator" w:id="0">
    <w:p w14:paraId="417AEA57" w14:textId="77777777" w:rsidR="00BE0883" w:rsidRDefault="00BE0883" w:rsidP="00BE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FA77" w14:textId="77777777" w:rsidR="00BE0883" w:rsidRDefault="00BE0883" w:rsidP="00BE0883">
      <w:pPr>
        <w:spacing w:after="0" w:line="240" w:lineRule="auto"/>
      </w:pPr>
      <w:r>
        <w:separator/>
      </w:r>
    </w:p>
  </w:footnote>
  <w:footnote w:type="continuationSeparator" w:id="0">
    <w:p w14:paraId="25589871" w14:textId="77777777" w:rsidR="00BE0883" w:rsidRDefault="00BE0883" w:rsidP="00BE0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AB8A" w14:textId="1004EB76" w:rsidR="00BE0883" w:rsidRDefault="00BE0883">
    <w:pPr>
      <w:pStyle w:val="Topptekst"/>
    </w:pPr>
    <w:r>
      <w:tab/>
    </w:r>
    <w:r>
      <w:rPr>
        <w:noProof/>
      </w:rPr>
      <w:drawing>
        <wp:inline distT="0" distB="0" distL="0" distR="0" wp14:anchorId="27C9CF82" wp14:editId="19B16CD2">
          <wp:extent cx="1104724" cy="660400"/>
          <wp:effectExtent l="0" t="0" r="635" b="635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643" cy="671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1FECDA" w14:textId="77777777" w:rsidR="00BE0883" w:rsidRDefault="00BE0883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883"/>
    <w:rsid w:val="00BE0883"/>
    <w:rsid w:val="00DE32EF"/>
    <w:rsid w:val="00FB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9144"/>
  <w15:chartTrackingRefBased/>
  <w15:docId w15:val="{070BB931-37A1-44A8-8EAE-667B26FB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883"/>
  </w:style>
  <w:style w:type="paragraph" w:styleId="Overskrift1">
    <w:name w:val="heading 1"/>
    <w:basedOn w:val="Normal"/>
    <w:next w:val="Normal"/>
    <w:link w:val="Overskrift1Tegn"/>
    <w:uiPriority w:val="9"/>
    <w:qFormat/>
    <w:rsid w:val="00BE08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E0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E0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E08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enett">
    <w:name w:val="Table Grid"/>
    <w:basedOn w:val="Vanligtabell"/>
    <w:uiPriority w:val="59"/>
    <w:rsid w:val="00BE0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E0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0883"/>
  </w:style>
  <w:style w:type="paragraph" w:styleId="Bunntekst">
    <w:name w:val="footer"/>
    <w:basedOn w:val="Normal"/>
    <w:link w:val="BunntekstTegn"/>
    <w:uiPriority w:val="99"/>
    <w:unhideWhenUsed/>
    <w:rsid w:val="00BE0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Berge</dc:creator>
  <cp:keywords/>
  <dc:description/>
  <cp:lastModifiedBy>Ida Berge</cp:lastModifiedBy>
  <cp:revision>1</cp:revision>
  <cp:lastPrinted>2023-03-01T10:20:00Z</cp:lastPrinted>
  <dcterms:created xsi:type="dcterms:W3CDTF">2023-03-01T10:12:00Z</dcterms:created>
  <dcterms:modified xsi:type="dcterms:W3CDTF">2023-03-01T11:57:00Z</dcterms:modified>
</cp:coreProperties>
</file>